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CA" w:rsidRPr="009C6ACA" w:rsidRDefault="009C6ACA" w:rsidP="009C6ACA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ТЕСТЫ</w:t>
      </w:r>
      <w:r w:rsidRPr="009C6ACA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TESTS</w:t>
      </w:r>
      <w:r w:rsidRPr="009C6ACA">
        <w:rPr>
          <w:b/>
          <w:sz w:val="28"/>
          <w:szCs w:val="28"/>
          <w:lang w:val="en-US"/>
        </w:rPr>
        <w:t xml:space="preserve">) </w:t>
      </w:r>
    </w:p>
    <w:p w:rsidR="009C6ACA" w:rsidRPr="009C6ACA" w:rsidRDefault="009C6ACA" w:rsidP="009C6ACA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Упражнения</w:t>
      </w:r>
      <w:r w:rsidRPr="009C6AC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9C6AC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отработку</w:t>
      </w:r>
    </w:p>
    <w:p w:rsidR="009C6ACA" w:rsidRPr="009C6ACA" w:rsidRDefault="009C6ACA" w:rsidP="009C6A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AC618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resent continuous tense</w:t>
      </w:r>
    </w:p>
    <w:p w:rsidR="00474A33" w:rsidRPr="00D46160" w:rsidRDefault="00474A33" w:rsidP="00474A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Exercise</w:t>
      </w:r>
      <w:r w:rsidRPr="0013075A">
        <w:rPr>
          <w:sz w:val="28"/>
          <w:szCs w:val="28"/>
        </w:rPr>
        <w:t xml:space="preserve"> </w:t>
      </w:r>
      <w:r w:rsidRPr="00D46160">
        <w:rPr>
          <w:sz w:val="28"/>
          <w:szCs w:val="28"/>
        </w:rPr>
        <w:t>8</w:t>
      </w:r>
    </w:p>
    <w:p w:rsidR="00474A33" w:rsidRPr="00AC6186" w:rsidRDefault="00474A33" w:rsidP="00474A33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AC6186">
        <w:rPr>
          <w:sz w:val="24"/>
          <w:szCs w:val="24"/>
        </w:rPr>
        <w:t>Помните,  при вопросе предлоги “убегают” в конец предложения (</w:t>
      </w:r>
      <w:proofErr w:type="spellStart"/>
      <w:r w:rsidRPr="00AC6186">
        <w:rPr>
          <w:sz w:val="24"/>
          <w:szCs w:val="24"/>
        </w:rPr>
        <w:t>inversion</w:t>
      </w:r>
      <w:proofErr w:type="spellEnd"/>
      <w:r w:rsidRPr="00AC6186">
        <w:rPr>
          <w:sz w:val="24"/>
          <w:szCs w:val="24"/>
        </w:rPr>
        <w:t>)</w:t>
      </w:r>
      <w:bookmarkStart w:id="0" w:name="_GoBack"/>
      <w:bookmarkEnd w:id="0"/>
    </w:p>
    <w:p w:rsidR="00474A33" w:rsidRDefault="00474A33" w:rsidP="00474A33">
      <w:pPr>
        <w:pStyle w:val="1"/>
        <w:spacing w:line="240" w:lineRule="auto"/>
        <w:ind w:left="1800"/>
      </w:pPr>
      <w:r>
        <w:rPr>
          <w:sz w:val="24"/>
          <w:szCs w:val="24"/>
        </w:rPr>
        <w:t>1</w:t>
      </w:r>
      <w:r>
        <w:t xml:space="preserve">. Мы танцуем на большой сцене. 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1. Что мы делаем?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2. Где мы танцуем?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3. На какой сцене мы танцуем?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4. Кто танцует на большой сцене?</w:t>
      </w:r>
    </w:p>
    <w:p w:rsidR="00474A33" w:rsidRDefault="00474A33" w:rsidP="00474A33">
      <w:pPr>
        <w:pStyle w:val="1"/>
        <w:spacing w:line="240" w:lineRule="auto"/>
        <w:ind w:left="1800"/>
      </w:pPr>
    </w:p>
    <w:p w:rsidR="00474A33" w:rsidRDefault="00474A33" w:rsidP="00474A33">
      <w:pPr>
        <w:pStyle w:val="1"/>
        <w:spacing w:line="240" w:lineRule="auto"/>
        <w:ind w:left="1800"/>
      </w:pPr>
      <w:r>
        <w:t xml:space="preserve">2. Большая семья завтракает на новой кухне. 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1. Что делает большая семья?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2. Где они завтракают?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3. На какой кухне они завтракают?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4. Какая семья (члены семьи) завтракают на новой кухне?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5. Кто завтракает на новой кухне?</w:t>
      </w:r>
    </w:p>
    <w:p w:rsidR="00474A33" w:rsidRDefault="00474A33" w:rsidP="00474A33">
      <w:pPr>
        <w:pStyle w:val="1"/>
        <w:spacing w:line="240" w:lineRule="auto"/>
        <w:ind w:left="1800"/>
      </w:pPr>
    </w:p>
    <w:p w:rsidR="00474A33" w:rsidRDefault="00474A33" w:rsidP="00474A33">
      <w:pPr>
        <w:pStyle w:val="1"/>
        <w:spacing w:line="240" w:lineRule="auto"/>
        <w:ind w:left="1800"/>
      </w:pPr>
      <w:r>
        <w:t xml:space="preserve">3. Мы сейчас делаем утреннюю зарядку в темном дворе и смотрим на наших соседей в соседнем дворе. 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1. Что мы делаем?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2. Где мы делаем утреннюю зарядку?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3. В каком дворе мы делаем утреннюю зарядку?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4. На кого мы смотрим?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5. На чьих соседей мы смотрим?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6. Кто делает зарядку сейчас?</w:t>
      </w:r>
    </w:p>
    <w:p w:rsidR="00474A33" w:rsidRDefault="00474A33" w:rsidP="00474A33">
      <w:pPr>
        <w:pStyle w:val="1"/>
        <w:spacing w:line="240" w:lineRule="auto"/>
        <w:ind w:left="1800"/>
      </w:pPr>
    </w:p>
    <w:p w:rsidR="00474A33" w:rsidRDefault="00474A33" w:rsidP="00474A33">
      <w:pPr>
        <w:pStyle w:val="1"/>
        <w:spacing w:line="240" w:lineRule="auto"/>
        <w:ind w:left="1800"/>
      </w:pPr>
      <w:r>
        <w:t xml:space="preserve">4. Они гуляют в темном парке и говорят о звездах. 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1. Что они делают?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2. Где они гуляют?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3. В каком парке они гуляют?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4. О чём они говорят?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5. Кто гуляет в тёмном парке?</w:t>
      </w:r>
    </w:p>
    <w:p w:rsidR="00474A33" w:rsidRDefault="00474A33" w:rsidP="00474A33">
      <w:pPr>
        <w:pStyle w:val="1"/>
        <w:spacing w:line="240" w:lineRule="auto"/>
        <w:ind w:left="1800"/>
      </w:pPr>
    </w:p>
    <w:p w:rsidR="00474A33" w:rsidRDefault="00474A33" w:rsidP="00474A33">
      <w:pPr>
        <w:pStyle w:val="1"/>
        <w:spacing w:line="240" w:lineRule="auto"/>
        <w:ind w:left="1800"/>
      </w:pPr>
      <w:r>
        <w:t>5. Они бегают под старой машиной и едят капусту.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 xml:space="preserve">1. Что они делают? 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2. Что они едят?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3. Где они бегают?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4. Под чем они бегают?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5. Под какой машиной они бегают?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6. Кто бегает под старой машиной?</w:t>
      </w:r>
    </w:p>
    <w:p w:rsidR="00474A33" w:rsidRDefault="00474A33" w:rsidP="00474A33">
      <w:pPr>
        <w:pStyle w:val="1"/>
        <w:spacing w:line="240" w:lineRule="auto"/>
        <w:ind w:left="1800"/>
      </w:pPr>
      <w:r>
        <w:t xml:space="preserve"> </w:t>
      </w:r>
    </w:p>
    <w:p w:rsidR="00474A33" w:rsidRDefault="00474A33" w:rsidP="00474A33">
      <w:pPr>
        <w:pStyle w:val="1"/>
        <w:spacing w:line="240" w:lineRule="auto"/>
        <w:ind w:left="1800"/>
      </w:pPr>
      <w:r>
        <w:t>6. Они растут в красивом стакане и ждут начала новой жизни.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1. Что они делают?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2. Где они растут?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3. В каком стакане они растут?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4. Что они ждут?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>5. Начала чего они ждут?</w:t>
      </w:r>
    </w:p>
    <w:p w:rsidR="00474A33" w:rsidRDefault="00474A33" w:rsidP="00474A33">
      <w:pPr>
        <w:pStyle w:val="1"/>
        <w:spacing w:line="240" w:lineRule="auto"/>
        <w:ind w:left="1800" w:firstLine="324"/>
      </w:pPr>
      <w:r>
        <w:t xml:space="preserve">6. </w:t>
      </w:r>
      <w:proofErr w:type="gramStart"/>
      <w:r>
        <w:t>Начало</w:t>
      </w:r>
      <w:proofErr w:type="gramEnd"/>
      <w:r>
        <w:t xml:space="preserve"> какой жизни они ждут?</w:t>
      </w:r>
    </w:p>
    <w:p w:rsidR="00474A33" w:rsidRPr="00D46160" w:rsidRDefault="00474A33" w:rsidP="00474A33">
      <w:pPr>
        <w:pStyle w:val="1"/>
        <w:spacing w:line="240" w:lineRule="auto"/>
        <w:ind w:left="1800" w:firstLine="324"/>
      </w:pPr>
      <w:r>
        <w:t xml:space="preserve">7. Кто растёт в красивом стакане? </w:t>
      </w:r>
    </w:p>
    <w:p w:rsidR="0053660B" w:rsidRDefault="0053660B"/>
    <w:sectPr w:rsidR="0053660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A33"/>
    <w:rsid w:val="00474A33"/>
    <w:rsid w:val="0053660B"/>
    <w:rsid w:val="007C7AC0"/>
    <w:rsid w:val="00944CD6"/>
    <w:rsid w:val="009C6ACA"/>
    <w:rsid w:val="00A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7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2015-03-09T01:43:00Z</dcterms:created>
  <dcterms:modified xsi:type="dcterms:W3CDTF">2016-11-17T03:37:00Z</dcterms:modified>
</cp:coreProperties>
</file>