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1D" w:rsidRPr="00E86BCD" w:rsidRDefault="0043361D" w:rsidP="0043361D">
      <w:pPr>
        <w:pStyle w:val="1"/>
        <w:ind w:left="1080"/>
        <w:jc w:val="center"/>
        <w:rPr>
          <w:lang w:val="en-US"/>
        </w:rPr>
      </w:pPr>
      <w:bookmarkStart w:id="0" w:name="_GoBack"/>
    </w:p>
    <w:p w:rsidR="0043361D" w:rsidRPr="00E86BCD" w:rsidRDefault="0043361D" w:rsidP="0043361D">
      <w:pPr>
        <w:pStyle w:val="1"/>
        <w:ind w:left="1080"/>
        <w:jc w:val="center"/>
      </w:pPr>
      <w:r w:rsidRPr="00E86BCD">
        <w:rPr>
          <w:lang w:val="en-US"/>
        </w:rPr>
        <w:t>Exercise 5</w:t>
      </w:r>
    </w:p>
    <w:p w:rsidR="0043361D" w:rsidRPr="00E86BCD" w:rsidRDefault="0043361D" w:rsidP="0043361D">
      <w:pPr>
        <w:pStyle w:val="1"/>
        <w:ind w:left="1080"/>
        <w:jc w:val="center"/>
        <w:rPr>
          <w:lang w:val="en-US"/>
        </w:rPr>
      </w:pPr>
      <w:r w:rsidRPr="00E86BCD">
        <w:t>Раскройте скобки</w:t>
      </w:r>
      <w:r w:rsidRPr="00E86BCD">
        <w:rPr>
          <w:lang w:val="en-US"/>
        </w:rPr>
        <w:t>:</w:t>
      </w:r>
    </w:p>
    <w:p w:rsidR="0043361D" w:rsidRPr="00E86BCD" w:rsidRDefault="0043361D" w:rsidP="0043361D">
      <w:pPr>
        <w:pStyle w:val="1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103"/>
      </w:tblGrid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My day (to begin) at 7 o’clock. 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My day begins at 7 o’clock.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When you (to get) up?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When do you get up?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Where (to be) she from?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>Where is she from?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Every morning I (to do) my morning exercises.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Every morning I do my morning exercises.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She (not to do) her morning exercises. She (to be) very lazy.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pStyle w:val="1"/>
              <w:spacing w:after="0"/>
              <w:ind w:left="0"/>
              <w:rPr>
                <w:lang w:val="en-US"/>
              </w:rPr>
            </w:pPr>
            <w:r w:rsidRPr="00E86BCD">
              <w:rPr>
                <w:lang w:val="en-US"/>
              </w:rPr>
              <w:t>She doesn’t do her morning exercises. She is very lazy.</w:t>
            </w:r>
          </w:p>
          <w:p w:rsidR="0043361D" w:rsidRPr="00E86BCD" w:rsidRDefault="0043361D" w:rsidP="00BF0711"/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How old (to be) you? 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>How old are you?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She (to switch) on the radio every morning.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She switches on the radio every morning.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What (to be) your father’s name?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What is your father’s name?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It (to take) me 5 minutes to take a shower.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>It takes me 5 minutes to take a shower.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How long it (to take) you to drink a cup of coffee?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pStyle w:val="1"/>
              <w:spacing w:after="0"/>
              <w:ind w:left="0"/>
              <w:rPr>
                <w:lang w:val="en-US"/>
              </w:rPr>
            </w:pPr>
            <w:r w:rsidRPr="00E86BCD">
              <w:rPr>
                <w:lang w:val="en-US"/>
              </w:rPr>
              <w:t xml:space="preserve"> How long does it take you to drink a cup of coffee?</w:t>
            </w:r>
          </w:p>
          <w:p w:rsidR="0043361D" w:rsidRPr="00E86BCD" w:rsidRDefault="0043361D" w:rsidP="00BF0711">
            <w:pPr>
              <w:rPr>
                <w:lang w:val="en-US"/>
              </w:rPr>
            </w:pP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How old (to be) your sister? 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How old is your sister?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The cat (to be) on the sofa.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The cat is on the sofa.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She (to have) breakfast at 8 o’clock.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She has breakfast at 8 o’clock.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 When you usually (to leave) home? 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 When do you usually leave home?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I (to be) glad to see you again.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I am glad to see you again.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How (to be) your wife?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 xml:space="preserve"> How is your wife?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I (to take) a taxi to my office.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I take a taxi to my office.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My father (to be) a doctor.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My father is a doctor.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 What (to be) your parents?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 xml:space="preserve">  What are your parents?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In the evening we (to gather) in the garden.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In the evening we gather in the garden.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(</w:t>
            </w:r>
            <w:proofErr w:type="gramStart"/>
            <w:r w:rsidRPr="00E86BCD">
              <w:rPr>
                <w:lang w:val="en-US"/>
              </w:rPr>
              <w:t>to</w:t>
            </w:r>
            <w:proofErr w:type="gramEnd"/>
            <w:r w:rsidRPr="00E86BCD">
              <w:rPr>
                <w:lang w:val="en-US"/>
              </w:rPr>
              <w:t xml:space="preserve"> be) your mother a housewife?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Is your mother a housewife?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This magazine (to be) boring. Give me that one.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This magazine is boring. Give me that one.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We (to watch) TV every evening before </w:t>
            </w:r>
            <w:r w:rsidRPr="00E86BCD">
              <w:rPr>
                <w:lang w:val="en-US"/>
              </w:rPr>
              <w:lastRenderedPageBreak/>
              <w:t>going to bed.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lastRenderedPageBreak/>
              <w:t xml:space="preserve"> We watch TV every evening before going to bed.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lastRenderedPageBreak/>
              <w:t xml:space="preserve"> You (to speak) German? – Yes, I ….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Do you speak German? – Yes, I do.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She (to speak) Italian? – No, she ….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Does she speak Italian? – No, she doesn’t.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your girlfriend (to like)? She (to like) flowers.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 xml:space="preserve"> What does your girlfriend like? She likes flowers.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The best apples (to be) 5 $.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 xml:space="preserve"> The best apples are 5 $.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Where he (to study)? He (to study) at university.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Where does he study? He studies at university.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(to be) the capital of the USA? 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is the capital of the USA?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(to be) he? He (to be) a stage director.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is he? He is a stage director.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car (to have) she got?   What car she (to have)?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What car has she got?   What car does she have?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My son is 5. He doesn’t go to school.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My son is 5. He doesn’t go to school.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I (to be) cold. Give me some hot tea.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rPr>
                <w:lang w:val="en-US"/>
              </w:rPr>
            </w:pPr>
            <w:r w:rsidRPr="00E86BCD">
              <w:rPr>
                <w:lang w:val="en-US"/>
              </w:rPr>
              <w:t xml:space="preserve"> I am cold. Give me some hot tea.</w:t>
            </w:r>
          </w:p>
        </w:tc>
      </w:tr>
      <w:tr w:rsidR="0043361D" w:rsidRPr="00E86BCD" w:rsidTr="00BF0711"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>They (to be) good dancers.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r w:rsidRPr="00E86BCD">
              <w:rPr>
                <w:lang w:val="en-US"/>
              </w:rPr>
              <w:t>They are good dancers.</w:t>
            </w:r>
          </w:p>
        </w:tc>
      </w:tr>
      <w:tr w:rsidR="0043361D" w:rsidRPr="00E86BCD" w:rsidTr="00BF0711">
        <w:trPr>
          <w:trHeight w:val="346"/>
        </w:trPr>
        <w:tc>
          <w:tcPr>
            <w:tcW w:w="5529" w:type="dxa"/>
            <w:shd w:val="clear" w:color="auto" w:fill="auto"/>
          </w:tcPr>
          <w:p w:rsidR="0043361D" w:rsidRPr="00E86BCD" w:rsidRDefault="0043361D" w:rsidP="0043361D">
            <w:pPr>
              <w:pStyle w:val="1"/>
              <w:numPr>
                <w:ilvl w:val="0"/>
                <w:numId w:val="1"/>
              </w:numPr>
              <w:rPr>
                <w:lang w:val="en-US"/>
              </w:rPr>
            </w:pPr>
            <w:r w:rsidRPr="00E86BCD">
              <w:rPr>
                <w:lang w:val="en-US"/>
              </w:rPr>
              <w:t xml:space="preserve"> Mary (to be) fond of music.</w:t>
            </w:r>
          </w:p>
        </w:tc>
        <w:tc>
          <w:tcPr>
            <w:tcW w:w="5103" w:type="dxa"/>
            <w:shd w:val="clear" w:color="auto" w:fill="auto"/>
          </w:tcPr>
          <w:p w:rsidR="0043361D" w:rsidRPr="00E86BCD" w:rsidRDefault="0043361D" w:rsidP="00BF0711">
            <w:pPr>
              <w:pStyle w:val="1"/>
              <w:spacing w:after="0"/>
              <w:ind w:left="0"/>
              <w:rPr>
                <w:lang w:val="en-US"/>
              </w:rPr>
            </w:pPr>
            <w:r w:rsidRPr="00E86BCD">
              <w:rPr>
                <w:lang w:val="en-US"/>
              </w:rPr>
              <w:t xml:space="preserve"> Mary is fond of music.</w:t>
            </w:r>
          </w:p>
        </w:tc>
      </w:tr>
      <w:bookmarkEnd w:id="0"/>
    </w:tbl>
    <w:p w:rsidR="00BD5CBD" w:rsidRPr="00E86BCD" w:rsidRDefault="00BD5CBD">
      <w:pPr>
        <w:rPr>
          <w:lang w:val="en-US"/>
        </w:rPr>
      </w:pPr>
    </w:p>
    <w:sectPr w:rsidR="00BD5CBD" w:rsidRPr="00E8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324B3"/>
    <w:multiLevelType w:val="hybridMultilevel"/>
    <w:tmpl w:val="F168DD12"/>
    <w:lvl w:ilvl="0" w:tplc="F31614B6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AF"/>
    <w:rsid w:val="0043361D"/>
    <w:rsid w:val="007F34AF"/>
    <w:rsid w:val="00BD5CBD"/>
    <w:rsid w:val="00E8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3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1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43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dcterms:created xsi:type="dcterms:W3CDTF">2016-10-27T03:18:00Z</dcterms:created>
  <dcterms:modified xsi:type="dcterms:W3CDTF">2016-11-17T04:35:00Z</dcterms:modified>
</cp:coreProperties>
</file>